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D5" w:rsidRPr="00C5106C" w:rsidRDefault="005F296F" w:rsidP="00FD62DF">
      <w:pPr>
        <w:spacing w:line="240" w:lineRule="auto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8450" cy="8600440"/>
            <wp:effectExtent l="0" t="0" r="0" b="0"/>
            <wp:wrapTight wrapText="bothSides">
              <wp:wrapPolygon edited="0">
                <wp:start x="0" y="0"/>
                <wp:lineTo x="0" y="21530"/>
                <wp:lineTo x="21538" y="21530"/>
                <wp:lineTo x="21538" y="0"/>
                <wp:lineTo x="0" y="0"/>
              </wp:wrapPolygon>
            </wp:wrapTight>
            <wp:docPr id="1" name="Picture 1" descr="http://clipart-library.com/img/1670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clipart-library.com/img/167049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60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683" w:rsidRPr="00B073C0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BED2DF" wp14:editId="5EAC7B5E">
                <wp:simplePos x="0" y="0"/>
                <wp:positionH relativeFrom="margin">
                  <wp:posOffset>672465</wp:posOffset>
                </wp:positionH>
                <wp:positionV relativeFrom="paragraph">
                  <wp:posOffset>721360</wp:posOffset>
                </wp:positionV>
                <wp:extent cx="5296535" cy="802449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8024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FC9" w:rsidRPr="0068613E" w:rsidRDefault="00611FC9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  <w:u w:val="single"/>
                              </w:rPr>
                              <w:t>Half Term Overview</w:t>
                            </w:r>
                          </w:p>
                          <w:p w:rsidR="00611FC9" w:rsidRPr="0068613E" w:rsidRDefault="00611FC9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</w:pPr>
                            <w:r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>Our topic for this half term is ‘</w:t>
                            </w:r>
                            <w:r w:rsidR="00A4170B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>Farms’</w:t>
                            </w:r>
                            <w:r w:rsidR="006715EB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 xml:space="preserve">. </w:t>
                            </w:r>
                            <w:r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 xml:space="preserve">We will also be learning about </w:t>
                            </w:r>
                            <w:r w:rsidR="00AE0FE1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 xml:space="preserve">the following festivals: </w:t>
                            </w:r>
                            <w:r w:rsidR="00A4170B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>Pancake Day, Lent, St David’s Day, St Patrick’s Day, Holi and Mother’s Day.</w:t>
                            </w:r>
                          </w:p>
                          <w:p w:rsidR="00DB7C13" w:rsidRPr="0068613E" w:rsidRDefault="00DB7C13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</w:pPr>
                            <w:r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 xml:space="preserve">The pre-school children will </w:t>
                            </w:r>
                            <w:r w:rsidR="00A4170B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 xml:space="preserve">continue to </w:t>
                            </w:r>
                            <w:r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 xml:space="preserve">be introduced to a new letter sound each week. Please support your child in finding an object at home that begins with that sound to bring for show and tell on Wednesday mornings. A text will be sent to inform you of the sound for each </w:t>
                            </w:r>
                            <w:r w:rsidR="00946F59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>week.</w:t>
                            </w:r>
                          </w:p>
                          <w:p w:rsidR="003908D7" w:rsidRPr="0068613E" w:rsidRDefault="00AE0FE1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</w:pPr>
                            <w:r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>The reception children will receive another</w:t>
                            </w:r>
                            <w:r w:rsidR="00611FC9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 xml:space="preserve"> home learning challenge </w:t>
                            </w:r>
                            <w:r w:rsidR="003908D7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 xml:space="preserve">at </w:t>
                            </w:r>
                            <w:r w:rsidR="00611FC9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>the</w:t>
                            </w:r>
                            <w:r w:rsidR="003908D7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 xml:space="preserve"> beginning of this </w:t>
                            </w:r>
                            <w:r w:rsidR="00DE1212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 xml:space="preserve">term </w:t>
                            </w:r>
                            <w:r w:rsidR="003908D7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>which</w:t>
                            </w:r>
                            <w:r w:rsidR="00611FC9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 xml:space="preserve"> should be returned by the last week of half term (text messa</w:t>
                            </w:r>
                            <w:r w:rsidR="006715EB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 xml:space="preserve">ge </w:t>
                            </w:r>
                            <w:r w:rsidR="00946F59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>reminders will be sent out).</w:t>
                            </w:r>
                          </w:p>
                          <w:p w:rsidR="00486077" w:rsidRPr="0068613E" w:rsidRDefault="0068613E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Comic Sans MS"/>
                                <w:b/>
                                <w:sz w:val="29"/>
                                <w:szCs w:val="29"/>
                              </w:rPr>
                            </w:pPr>
                            <w:r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 xml:space="preserve">The children will have PE with Miss Johnston on a Monday afternoon and Mr Green on a Thursday afternoon. </w:t>
                            </w:r>
                            <w:r w:rsidR="00A4170B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>The</w:t>
                            </w:r>
                            <w:r w:rsidR="00611FC9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 xml:space="preserve"> children’s PE kits</w:t>
                            </w:r>
                            <w:r w:rsidR="00197614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 xml:space="preserve"> (including trainers/plimsolls)</w:t>
                            </w:r>
                            <w:r w:rsidR="00611FC9"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 xml:space="preserve"> should be kept in school throughout the week</w:t>
                            </w:r>
                            <w:r w:rsidR="00AB5AB5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6A3B4C" w:rsidRPr="0068613E" w:rsidRDefault="00DE7BA6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Comic Sans MS"/>
                                <w:b/>
                                <w:sz w:val="29"/>
                                <w:szCs w:val="29"/>
                              </w:rPr>
                            </w:pPr>
                            <w:r w:rsidRPr="0068613E">
                              <w:rPr>
                                <w:rFonts w:ascii="Comic Sans MS" w:hAnsi="Comic Sans MS" w:cs="Comic Sans MS"/>
                                <w:b/>
                                <w:sz w:val="29"/>
                                <w:szCs w:val="29"/>
                              </w:rPr>
                              <w:t xml:space="preserve">Our Share a Book morning this half term will be on </w:t>
                            </w:r>
                            <w:r w:rsidR="001C1398">
                              <w:rPr>
                                <w:rFonts w:ascii="Comic Sans MS" w:hAnsi="Comic Sans MS" w:cs="Comic Sans MS"/>
                                <w:b/>
                                <w:sz w:val="29"/>
                                <w:szCs w:val="29"/>
                              </w:rPr>
                              <w:t>Wednesday 25</w:t>
                            </w:r>
                            <w:r w:rsidR="001C1398" w:rsidRPr="001C1398">
                              <w:rPr>
                                <w:rFonts w:ascii="Comic Sans MS" w:hAnsi="Comic Sans MS" w:cs="Comic Sans MS"/>
                                <w:b/>
                                <w:sz w:val="29"/>
                                <w:szCs w:val="29"/>
                                <w:vertAlign w:val="superscript"/>
                              </w:rPr>
                              <w:t>th</w:t>
                            </w:r>
                            <w:r w:rsidR="001C1398">
                              <w:rPr>
                                <w:rFonts w:ascii="Comic Sans MS" w:hAnsi="Comic Sans MS" w:cs="Comic Sans MS"/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68613E" w:rsidRPr="0068613E">
                              <w:rPr>
                                <w:rFonts w:ascii="Comic Sans MS" w:hAnsi="Comic Sans MS" w:cs="Comic Sans MS"/>
                                <w:b/>
                                <w:sz w:val="29"/>
                                <w:szCs w:val="29"/>
                              </w:rPr>
                              <w:t xml:space="preserve">March. </w:t>
                            </w:r>
                            <w:r w:rsidR="00946F59" w:rsidRPr="0068613E">
                              <w:rPr>
                                <w:rFonts w:ascii="Comic Sans MS" w:hAnsi="Comic Sans MS" w:cs="Comic Sans MS"/>
                                <w:b/>
                                <w:sz w:val="29"/>
                                <w:szCs w:val="29"/>
                              </w:rPr>
                              <w:t>We hope that you will be able to join us.</w:t>
                            </w:r>
                          </w:p>
                          <w:p w:rsidR="00611FC9" w:rsidRPr="0068613E" w:rsidRDefault="00946F59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</w:pPr>
                            <w:r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>Many thanks,</w:t>
                            </w:r>
                          </w:p>
                          <w:p w:rsidR="00611FC9" w:rsidRPr="0068613E" w:rsidRDefault="00946F59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</w:pPr>
                            <w:r w:rsidRPr="0068613E">
                              <w:rPr>
                                <w:rFonts w:ascii="Comic Sans MS" w:hAnsi="Comic Sans MS"/>
                                <w:b/>
                                <w:sz w:val="29"/>
                                <w:szCs w:val="29"/>
                              </w:rPr>
                              <w:t>All of the EYFS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ED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95pt;margin-top:56.8pt;width:417.05pt;height:63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YELAIAAD0EAAAOAAAAZHJzL2Uyb0RvYy54bWysU81u2zAMvg/YOwi6L07cuGuMOEWXLsOA&#10;7gdo9wCMLMfCZFGTlNjd04+SkzTbbsN0EESR/Eh+JJe3Q6fZQTqv0FR8NplyJo3AWpldxb89bd7c&#10;cOYDmBo0GlnxZ+n57er1q2VvS5lji7qWjhGI8WVvK96GYMss86KVHfgJWmlI2aDrIJDodlntoCf0&#10;Tmf5dHqd9ehq61BI7+n3flTyVcJvGinCl6bxMjBdccotpNulexvvbLWEcufAtkoc04B/yKIDZSjo&#10;GeoeArC9U39BdUo49NiEicAuw6ZRQqYaqJrZ9I9qHluwMtVC5Hh7psn/P1jx+fDVMVVX/IozAx21&#10;6EkOgb3DgeWRnd76koweLZmFgb6py6lSbx9QfPfM4LoFs5N3zmHfSqgpu1n0zC5cRxwfQbb9J6wp&#10;DOwDJqChcV2kjshghE5dej53JqYi6LPIF9fFVcGZIN3NNJ/PF0WKAeXJ3TofPkjsWHxU3FHrEzwc&#10;HnyI6UB5MonRPGpVb5TWSXC77Vo7dgAak006o6+2LYy/symdY0g/mifM33C0YX3FF0VeJHeDMUAa&#10;sU4FmnOtupj+CQrKyNd7UyeTAEqPb0pVmyOBkbORvTBsBzKMrG6xfiYqHY7zTPtHjxbdT856muWK&#10;+x97cJIz/dFQOxaz+TwOfxLmxducBHep2V5qwAiCqnjgbHyuQ1qYSJTBO2pboxKhL5kcc6UZTZwc&#10;9ykuwaWcrF62fvULAAD//wMAUEsDBBQABgAIAAAAIQDAFViN3gAAAAwBAAAPAAAAZHJzL2Rvd25y&#10;ZXYueG1sTI/BTsMwEETvSPyDtUjcqBNCmzbEqRCCimtLP8CNlzjCXkex2wS+nuUEt53d0eybejt7&#10;Jy44xj6QgnyRgUBqg+mpU3B8f71bg4hJk9EuECr4wgjb5vqq1pUJE+3xckid4BCKlVZgUxoqKWNr&#10;0eu4CAMS3z7C6HViOXbSjHricO/kfZatpNc98QerB3y22H4ezl7Bzq3z3dzHafl99PJNl1aWL3ul&#10;bm/mp0cQCef0Z4ZffEaHhplO4UwmCsc6W27YykNerECwY/OQcbsTb4qyLEA2tfxfovkBAAD//wMA&#10;UEsBAi0AFAAGAAgAAAAhALaDOJL+AAAA4QEAABMAAAAAAAAAAAAAAAAAAAAAAFtDb250ZW50X1R5&#10;cGVzXS54bWxQSwECLQAUAAYACAAAACEAOP0h/9YAAACUAQAACwAAAAAAAAAAAAAAAAAvAQAAX3Jl&#10;bHMvLnJlbHNQSwECLQAUAAYACAAAACEA85vWBCwCAAA9BAAADgAAAAAAAAAAAAAAAAAuAgAAZHJz&#10;L2Uyb0RvYy54bWxQSwECLQAUAAYACAAAACEAwBVYjd4AAAAMAQAADwAAAAAAAAAAAAAAAACGBAAA&#10;ZHJzL2Rvd25yZXYueG1sUEsFBgAAAAAEAAQA8wAAAJEFAAAAAA==&#10;" stroked="f">
                <v:fill opacity="6682f"/>
                <v:textbox>
                  <w:txbxContent>
                    <w:p w:rsidR="00611FC9" w:rsidRPr="0068613E" w:rsidRDefault="00611FC9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9"/>
                          <w:szCs w:val="29"/>
                          <w:u w:val="single"/>
                        </w:rPr>
                      </w:pPr>
                      <w:r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  <w:u w:val="single"/>
                        </w:rPr>
                        <w:t>Half Term Overview</w:t>
                      </w:r>
                    </w:p>
                    <w:p w:rsidR="00611FC9" w:rsidRPr="0068613E" w:rsidRDefault="00611FC9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</w:pPr>
                      <w:r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>Our topic for this half term is ‘</w:t>
                      </w:r>
                      <w:r w:rsidR="00A4170B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>Farms’</w:t>
                      </w:r>
                      <w:r w:rsidR="006715EB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 xml:space="preserve">. </w:t>
                      </w:r>
                      <w:r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 xml:space="preserve">We will also be learning about </w:t>
                      </w:r>
                      <w:r w:rsidR="00AE0FE1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 xml:space="preserve">the following festivals: </w:t>
                      </w:r>
                      <w:r w:rsidR="00A4170B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>Pancake Day, Lent, St David’s Day, St Patrick’s Day, Holi and Mother’s Day.</w:t>
                      </w:r>
                    </w:p>
                    <w:p w:rsidR="00DB7C13" w:rsidRPr="0068613E" w:rsidRDefault="00DB7C13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</w:pPr>
                      <w:r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 xml:space="preserve">The pre-school children will </w:t>
                      </w:r>
                      <w:r w:rsidR="00A4170B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 xml:space="preserve">continue to </w:t>
                      </w:r>
                      <w:r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 xml:space="preserve">be introduced to a new letter sound each week. Please support your child in finding an object at home that begins with that sound to bring for show and tell on Wednesday mornings. A text will be sent to inform you of the sound for each </w:t>
                      </w:r>
                      <w:r w:rsidR="00946F59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>week.</w:t>
                      </w:r>
                    </w:p>
                    <w:p w:rsidR="003908D7" w:rsidRPr="0068613E" w:rsidRDefault="00AE0FE1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</w:pPr>
                      <w:r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>The reception children will receive another</w:t>
                      </w:r>
                      <w:r w:rsidR="00611FC9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 xml:space="preserve"> home learning challenge </w:t>
                      </w:r>
                      <w:r w:rsidR="003908D7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 xml:space="preserve">at </w:t>
                      </w:r>
                      <w:r w:rsidR="00611FC9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>the</w:t>
                      </w:r>
                      <w:r w:rsidR="003908D7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 xml:space="preserve"> beginning of this </w:t>
                      </w:r>
                      <w:r w:rsidR="00DE1212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 xml:space="preserve">term </w:t>
                      </w:r>
                      <w:r w:rsidR="003908D7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>which</w:t>
                      </w:r>
                      <w:r w:rsidR="00611FC9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 xml:space="preserve"> should be returned by the last week of half term (text messa</w:t>
                      </w:r>
                      <w:r w:rsidR="006715EB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 xml:space="preserve">ge </w:t>
                      </w:r>
                      <w:r w:rsidR="00946F59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>reminders will be sent out).</w:t>
                      </w:r>
                    </w:p>
                    <w:p w:rsidR="00486077" w:rsidRPr="0068613E" w:rsidRDefault="0068613E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 w:cs="Comic Sans MS"/>
                          <w:b/>
                          <w:sz w:val="29"/>
                          <w:szCs w:val="29"/>
                        </w:rPr>
                      </w:pPr>
                      <w:r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 xml:space="preserve">The children will have PE with Miss Johnston on a Monday afternoon and Mr Green on a Thursday afternoon. </w:t>
                      </w:r>
                      <w:r w:rsidR="00A4170B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>The</w:t>
                      </w:r>
                      <w:r w:rsidR="00611FC9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 xml:space="preserve"> children’s PE kits</w:t>
                      </w:r>
                      <w:r w:rsidR="00197614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 xml:space="preserve"> (including trainers/plimsolls)</w:t>
                      </w:r>
                      <w:r w:rsidR="00611FC9"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 xml:space="preserve"> should be kept in school throughout the week</w:t>
                      </w:r>
                      <w:r w:rsidR="00AB5AB5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A3B4C" w:rsidRPr="0068613E" w:rsidRDefault="00DE7BA6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 w:cs="Comic Sans MS"/>
                          <w:b/>
                          <w:sz w:val="29"/>
                          <w:szCs w:val="29"/>
                        </w:rPr>
                      </w:pPr>
                      <w:r w:rsidRPr="0068613E">
                        <w:rPr>
                          <w:rFonts w:ascii="Comic Sans MS" w:hAnsi="Comic Sans MS" w:cs="Comic Sans MS"/>
                          <w:b/>
                          <w:sz w:val="29"/>
                          <w:szCs w:val="29"/>
                        </w:rPr>
                        <w:t xml:space="preserve">Our Share a Book morning this half term will be on </w:t>
                      </w:r>
                      <w:r w:rsidR="001C1398">
                        <w:rPr>
                          <w:rFonts w:ascii="Comic Sans MS" w:hAnsi="Comic Sans MS" w:cs="Comic Sans MS"/>
                          <w:b/>
                          <w:sz w:val="29"/>
                          <w:szCs w:val="29"/>
                        </w:rPr>
                        <w:t>Wednesday 25</w:t>
                      </w:r>
                      <w:r w:rsidR="001C1398" w:rsidRPr="001C1398">
                        <w:rPr>
                          <w:rFonts w:ascii="Comic Sans MS" w:hAnsi="Comic Sans MS" w:cs="Comic Sans MS"/>
                          <w:b/>
                          <w:sz w:val="29"/>
                          <w:szCs w:val="29"/>
                          <w:vertAlign w:val="superscript"/>
                        </w:rPr>
                        <w:t>th</w:t>
                      </w:r>
                      <w:r w:rsidR="001C1398">
                        <w:rPr>
                          <w:rFonts w:ascii="Comic Sans MS" w:hAnsi="Comic Sans MS" w:cs="Comic Sans MS"/>
                          <w:b/>
                          <w:sz w:val="29"/>
                          <w:szCs w:val="29"/>
                        </w:rPr>
                        <w:t xml:space="preserve"> </w:t>
                      </w:r>
                      <w:r w:rsidR="0068613E" w:rsidRPr="0068613E">
                        <w:rPr>
                          <w:rFonts w:ascii="Comic Sans MS" w:hAnsi="Comic Sans MS" w:cs="Comic Sans MS"/>
                          <w:b/>
                          <w:sz w:val="29"/>
                          <w:szCs w:val="29"/>
                        </w:rPr>
                        <w:t xml:space="preserve">March. </w:t>
                      </w:r>
                      <w:r w:rsidR="00946F59" w:rsidRPr="0068613E">
                        <w:rPr>
                          <w:rFonts w:ascii="Comic Sans MS" w:hAnsi="Comic Sans MS" w:cs="Comic Sans MS"/>
                          <w:b/>
                          <w:sz w:val="29"/>
                          <w:szCs w:val="29"/>
                        </w:rPr>
                        <w:t>We hope that you will be able to join us.</w:t>
                      </w:r>
                    </w:p>
                    <w:p w:rsidR="00611FC9" w:rsidRPr="0068613E" w:rsidRDefault="00946F59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</w:pPr>
                      <w:r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>Many thanks,</w:t>
                      </w:r>
                    </w:p>
                    <w:p w:rsidR="00611FC9" w:rsidRPr="0068613E" w:rsidRDefault="00946F59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</w:pPr>
                      <w:r w:rsidRPr="0068613E">
                        <w:rPr>
                          <w:rFonts w:ascii="Comic Sans MS" w:hAnsi="Comic Sans MS"/>
                          <w:b/>
                          <w:sz w:val="29"/>
                          <w:szCs w:val="29"/>
                        </w:rPr>
                        <w:t>All of the EYFS staff.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E63D5" w:rsidRPr="00C5106C" w:rsidSect="00B073C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90" w:rsidRDefault="00412090" w:rsidP="00C7793C">
      <w:pPr>
        <w:spacing w:after="0" w:line="240" w:lineRule="auto"/>
      </w:pPr>
      <w:r>
        <w:separator/>
      </w:r>
    </w:p>
  </w:endnote>
  <w:endnote w:type="continuationSeparator" w:id="0">
    <w:p w:rsidR="00412090" w:rsidRDefault="00412090" w:rsidP="00C7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90" w:rsidRDefault="00412090" w:rsidP="00C7793C">
      <w:pPr>
        <w:spacing w:after="0" w:line="240" w:lineRule="auto"/>
      </w:pPr>
      <w:r>
        <w:separator/>
      </w:r>
    </w:p>
  </w:footnote>
  <w:footnote w:type="continuationSeparator" w:id="0">
    <w:p w:rsidR="00412090" w:rsidRDefault="00412090" w:rsidP="00C7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3C" w:rsidRPr="00C7793C" w:rsidRDefault="00C7793C">
    <w:pPr>
      <w:pStyle w:val="Header"/>
      <w:rPr>
        <w:rFonts w:ascii="SassoonPrimaryInfant" w:hAnsi="SassoonPrimaryInfant"/>
      </w:rPr>
    </w:pPr>
    <w:r>
      <w:rPr>
        <w:rFonts w:ascii="SassoonPrimaryInfant" w:hAnsi="SassoonPrimaryInfant"/>
      </w:rPr>
      <w:t xml:space="preserve"> </w:t>
    </w:r>
  </w:p>
  <w:p w:rsidR="00C7793C" w:rsidRPr="00C7793C" w:rsidRDefault="00C7793C">
    <w:pPr>
      <w:pStyle w:val="Header"/>
      <w:rPr>
        <w:rFonts w:ascii="SassoonPrimaryInfant" w:hAnsi="SassoonPrimaryInfan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47EF"/>
    <w:multiLevelType w:val="hybridMultilevel"/>
    <w:tmpl w:val="88F4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E4BA9"/>
    <w:multiLevelType w:val="hybridMultilevel"/>
    <w:tmpl w:val="D5C21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74"/>
    <w:rsid w:val="000173AF"/>
    <w:rsid w:val="000277E2"/>
    <w:rsid w:val="00051EDB"/>
    <w:rsid w:val="000C50B2"/>
    <w:rsid w:val="0011261C"/>
    <w:rsid w:val="00197614"/>
    <w:rsid w:val="001B1D1E"/>
    <w:rsid w:val="001C1398"/>
    <w:rsid w:val="001E7429"/>
    <w:rsid w:val="00257B38"/>
    <w:rsid w:val="00266093"/>
    <w:rsid w:val="002678E4"/>
    <w:rsid w:val="00280ABE"/>
    <w:rsid w:val="0029029A"/>
    <w:rsid w:val="002B7699"/>
    <w:rsid w:val="003908D7"/>
    <w:rsid w:val="00391874"/>
    <w:rsid w:val="003E63D5"/>
    <w:rsid w:val="00412090"/>
    <w:rsid w:val="00431FD2"/>
    <w:rsid w:val="00486077"/>
    <w:rsid w:val="00491009"/>
    <w:rsid w:val="004F257B"/>
    <w:rsid w:val="00561074"/>
    <w:rsid w:val="00573705"/>
    <w:rsid w:val="00577F6B"/>
    <w:rsid w:val="00593D19"/>
    <w:rsid w:val="005E3CDB"/>
    <w:rsid w:val="005F296F"/>
    <w:rsid w:val="006108E2"/>
    <w:rsid w:val="00611FC9"/>
    <w:rsid w:val="006715EB"/>
    <w:rsid w:val="0068613E"/>
    <w:rsid w:val="006946B2"/>
    <w:rsid w:val="006A3B4C"/>
    <w:rsid w:val="006E5F65"/>
    <w:rsid w:val="00902859"/>
    <w:rsid w:val="00946F59"/>
    <w:rsid w:val="009E2AD3"/>
    <w:rsid w:val="00A4170B"/>
    <w:rsid w:val="00A506B8"/>
    <w:rsid w:val="00AB5AB5"/>
    <w:rsid w:val="00AE0FE1"/>
    <w:rsid w:val="00B02BC8"/>
    <w:rsid w:val="00B073C0"/>
    <w:rsid w:val="00B24683"/>
    <w:rsid w:val="00B6588F"/>
    <w:rsid w:val="00B94D22"/>
    <w:rsid w:val="00BA69D0"/>
    <w:rsid w:val="00BF3156"/>
    <w:rsid w:val="00C0029F"/>
    <w:rsid w:val="00C5106C"/>
    <w:rsid w:val="00C7793C"/>
    <w:rsid w:val="00CD50A9"/>
    <w:rsid w:val="00D15B25"/>
    <w:rsid w:val="00DB7C13"/>
    <w:rsid w:val="00DE1212"/>
    <w:rsid w:val="00DE7BA6"/>
    <w:rsid w:val="00EC4B70"/>
    <w:rsid w:val="00F14107"/>
    <w:rsid w:val="00F779A3"/>
    <w:rsid w:val="00FD4305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E882"/>
  <w15:docId w15:val="{34231695-1A2C-453E-94DE-A178CA22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3C"/>
  </w:style>
  <w:style w:type="paragraph" w:styleId="Footer">
    <w:name w:val="footer"/>
    <w:basedOn w:val="Normal"/>
    <w:link w:val="FooterChar"/>
    <w:uiPriority w:val="99"/>
    <w:unhideWhenUsed/>
    <w:rsid w:val="00C77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3C"/>
  </w:style>
  <w:style w:type="paragraph" w:styleId="NormalWeb">
    <w:name w:val="Normal (Web)"/>
    <w:basedOn w:val="Normal"/>
    <w:uiPriority w:val="99"/>
    <w:unhideWhenUsed/>
    <w:rsid w:val="0090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Sarah Johnston</cp:lastModifiedBy>
  <cp:revision>29</cp:revision>
  <cp:lastPrinted>2020-01-06T15:34:00Z</cp:lastPrinted>
  <dcterms:created xsi:type="dcterms:W3CDTF">2019-08-11T19:57:00Z</dcterms:created>
  <dcterms:modified xsi:type="dcterms:W3CDTF">2020-02-13T16:25:00Z</dcterms:modified>
</cp:coreProperties>
</file>